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65" w:rsidRDefault="003B4965" w:rsidP="003B496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проект</w:t>
      </w:r>
    </w:p>
    <w:p w:rsidR="00343E58" w:rsidRPr="005A3CAF" w:rsidRDefault="00343E58" w:rsidP="00343E58">
      <w:pPr>
        <w:jc w:val="center"/>
        <w:rPr>
          <w:rFonts w:ascii="Arial" w:hAnsi="Arial" w:cs="Arial"/>
        </w:rPr>
      </w:pPr>
      <w:r w:rsidRPr="005A3CAF">
        <w:rPr>
          <w:rFonts w:ascii="Arial" w:hAnsi="Arial" w:cs="Arial"/>
        </w:rPr>
        <w:t>Боготольский сельский Совет депутатов</w:t>
      </w:r>
    </w:p>
    <w:p w:rsidR="00343E58" w:rsidRPr="005A3CAF" w:rsidRDefault="00343E58" w:rsidP="00343E58">
      <w:pPr>
        <w:jc w:val="center"/>
        <w:rPr>
          <w:rFonts w:ascii="Arial" w:hAnsi="Arial" w:cs="Arial"/>
        </w:rPr>
      </w:pPr>
      <w:r w:rsidRPr="005A3CAF">
        <w:rPr>
          <w:rFonts w:ascii="Arial" w:hAnsi="Arial" w:cs="Arial"/>
        </w:rPr>
        <w:t>Боготольского района</w:t>
      </w:r>
    </w:p>
    <w:p w:rsidR="00343E58" w:rsidRPr="005A3CAF" w:rsidRDefault="00343E58" w:rsidP="00343E58">
      <w:pPr>
        <w:jc w:val="center"/>
        <w:rPr>
          <w:rFonts w:ascii="Arial" w:hAnsi="Arial" w:cs="Arial"/>
        </w:rPr>
      </w:pPr>
      <w:r w:rsidRPr="005A3CAF">
        <w:rPr>
          <w:rFonts w:ascii="Arial" w:hAnsi="Arial" w:cs="Arial"/>
        </w:rPr>
        <w:t>Красноярского края</w:t>
      </w:r>
    </w:p>
    <w:p w:rsidR="00343E58" w:rsidRPr="005A3CAF" w:rsidRDefault="00343E58" w:rsidP="00343E58">
      <w:pPr>
        <w:jc w:val="center"/>
        <w:rPr>
          <w:rFonts w:ascii="Arial" w:hAnsi="Arial" w:cs="Arial"/>
        </w:rPr>
      </w:pPr>
    </w:p>
    <w:p w:rsidR="00343E58" w:rsidRPr="005A3CAF" w:rsidRDefault="00343E58" w:rsidP="00343E58">
      <w:pPr>
        <w:rPr>
          <w:rFonts w:ascii="Arial" w:hAnsi="Arial" w:cs="Arial"/>
        </w:rPr>
      </w:pPr>
      <w:r w:rsidRPr="005A3CAF">
        <w:rPr>
          <w:rFonts w:ascii="Arial" w:hAnsi="Arial" w:cs="Arial"/>
        </w:rPr>
        <w:t xml:space="preserve">                                                           Р Е Ш Е Н И Е</w:t>
      </w:r>
    </w:p>
    <w:p w:rsidR="00343E58" w:rsidRPr="005A3CAF" w:rsidRDefault="00343E58" w:rsidP="00343E58">
      <w:pPr>
        <w:rPr>
          <w:rFonts w:ascii="Arial" w:hAnsi="Arial" w:cs="Arial"/>
        </w:rPr>
      </w:pPr>
    </w:p>
    <w:p w:rsidR="00343E58" w:rsidRPr="005A3CAF" w:rsidRDefault="00343E58" w:rsidP="00343E58">
      <w:pPr>
        <w:jc w:val="both"/>
        <w:rPr>
          <w:rFonts w:ascii="Arial" w:hAnsi="Arial" w:cs="Arial"/>
        </w:rPr>
      </w:pPr>
      <w:r w:rsidRPr="005A3CAF">
        <w:rPr>
          <w:rFonts w:ascii="Arial" w:hAnsi="Arial" w:cs="Arial"/>
        </w:rPr>
        <w:t>«</w:t>
      </w:r>
      <w:r w:rsidR="003B4965">
        <w:rPr>
          <w:rFonts w:ascii="Arial" w:hAnsi="Arial" w:cs="Arial"/>
        </w:rPr>
        <w:t>__</w:t>
      </w:r>
      <w:r w:rsidR="00FF5C80" w:rsidRPr="005A3CAF">
        <w:rPr>
          <w:rFonts w:ascii="Arial" w:hAnsi="Arial" w:cs="Arial"/>
        </w:rPr>
        <w:t>»</w:t>
      </w:r>
      <w:r w:rsidR="003B4965">
        <w:rPr>
          <w:rFonts w:ascii="Arial" w:hAnsi="Arial" w:cs="Arial"/>
        </w:rPr>
        <w:t>________2022</w:t>
      </w:r>
      <w:r w:rsidRPr="005A3CAF">
        <w:rPr>
          <w:rFonts w:ascii="Arial" w:hAnsi="Arial" w:cs="Arial"/>
        </w:rPr>
        <w:t xml:space="preserve"> года      </w:t>
      </w:r>
      <w:r w:rsidR="00E93AEA" w:rsidRPr="005A3CAF">
        <w:rPr>
          <w:rFonts w:ascii="Arial" w:hAnsi="Arial" w:cs="Arial"/>
        </w:rPr>
        <w:t xml:space="preserve">  </w:t>
      </w:r>
      <w:r w:rsidR="00FF5C80" w:rsidRPr="005A3CAF">
        <w:rPr>
          <w:rFonts w:ascii="Arial" w:hAnsi="Arial" w:cs="Arial"/>
        </w:rPr>
        <w:t xml:space="preserve">   </w:t>
      </w:r>
      <w:r w:rsidR="00E93AEA" w:rsidRPr="005A3CAF">
        <w:rPr>
          <w:rFonts w:ascii="Arial" w:hAnsi="Arial" w:cs="Arial"/>
        </w:rPr>
        <w:t xml:space="preserve">       </w:t>
      </w:r>
      <w:r w:rsidRPr="005A3CAF">
        <w:rPr>
          <w:rFonts w:ascii="Arial" w:hAnsi="Arial" w:cs="Arial"/>
        </w:rPr>
        <w:t xml:space="preserve">    с. Боготол                                           №</w:t>
      </w:r>
      <w:r w:rsidR="003B4965">
        <w:rPr>
          <w:rFonts w:ascii="Arial" w:hAnsi="Arial" w:cs="Arial"/>
        </w:rPr>
        <w:t xml:space="preserve"> 000</w:t>
      </w:r>
      <w:r w:rsidRPr="005A3CAF">
        <w:rPr>
          <w:rFonts w:ascii="Arial" w:hAnsi="Arial" w:cs="Arial"/>
        </w:rPr>
        <w:t xml:space="preserve"> </w:t>
      </w:r>
    </w:p>
    <w:p w:rsidR="00343E58" w:rsidRPr="005A3CAF" w:rsidRDefault="00343E58" w:rsidP="00343E58">
      <w:pPr>
        <w:jc w:val="both"/>
        <w:rPr>
          <w:rFonts w:ascii="Arial" w:hAnsi="Arial" w:cs="Arial"/>
          <w:b/>
        </w:rPr>
      </w:pPr>
    </w:p>
    <w:p w:rsidR="00367FE5" w:rsidRPr="005A3CAF" w:rsidRDefault="00367FE5" w:rsidP="006239EF">
      <w:pPr>
        <w:jc w:val="both"/>
        <w:rPr>
          <w:rFonts w:ascii="Arial" w:hAnsi="Arial" w:cs="Arial"/>
          <w:b/>
        </w:rPr>
      </w:pPr>
    </w:p>
    <w:p w:rsidR="00FF5C80" w:rsidRPr="005A3CAF" w:rsidRDefault="00FF5C80" w:rsidP="00FF5C80">
      <w:pPr>
        <w:contextualSpacing/>
        <w:rPr>
          <w:rFonts w:ascii="Arial" w:hAnsi="Arial" w:cs="Arial"/>
          <w:bCs/>
        </w:rPr>
      </w:pPr>
      <w:bookmarkStart w:id="0" w:name="_GoBack"/>
      <w:r w:rsidRPr="005A3CAF">
        <w:rPr>
          <w:rFonts w:ascii="Arial" w:hAnsi="Arial" w:cs="Arial"/>
          <w:bCs/>
        </w:rPr>
        <w:t>О внесении изменений в Правила благоустройства</w:t>
      </w:r>
    </w:p>
    <w:p w:rsidR="00FF5C80" w:rsidRPr="005A3CAF" w:rsidRDefault="00312F74" w:rsidP="00FF5C80">
      <w:pPr>
        <w:contextualSpacing/>
        <w:rPr>
          <w:rFonts w:ascii="Arial" w:hAnsi="Arial" w:cs="Arial"/>
          <w:bCs/>
        </w:rPr>
      </w:pPr>
      <w:r w:rsidRPr="005A3CAF">
        <w:rPr>
          <w:rFonts w:ascii="Arial" w:hAnsi="Arial" w:cs="Arial"/>
          <w:bCs/>
        </w:rPr>
        <w:t>территории Боготольского сельсовета</w:t>
      </w:r>
    </w:p>
    <w:bookmarkEnd w:id="0"/>
    <w:p w:rsidR="00FF5C80" w:rsidRPr="005A3CAF" w:rsidRDefault="00FF5C80" w:rsidP="00FF5C80">
      <w:pPr>
        <w:ind w:firstLine="709"/>
        <w:contextualSpacing/>
        <w:jc w:val="both"/>
        <w:rPr>
          <w:rFonts w:ascii="Arial" w:hAnsi="Arial" w:cs="Arial"/>
          <w:b/>
          <w:bCs/>
        </w:rPr>
      </w:pPr>
      <w:r w:rsidRPr="005A3CAF">
        <w:rPr>
          <w:rFonts w:ascii="Arial" w:hAnsi="Arial" w:cs="Arial"/>
          <w:bCs/>
        </w:rPr>
        <w:t xml:space="preserve"> </w:t>
      </w:r>
    </w:p>
    <w:p w:rsidR="00FF5C80" w:rsidRPr="005A3CAF" w:rsidRDefault="009D2093" w:rsidP="00FF5C80">
      <w:pPr>
        <w:ind w:firstLine="709"/>
        <w:contextualSpacing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12F74" w:rsidRPr="005A3CAF">
        <w:rPr>
          <w:rFonts w:ascii="Arial" w:hAnsi="Arial" w:cs="Arial"/>
        </w:rPr>
        <w:t>, руководствуясь статьями 6, 26 Устава Боготольского сельсовета Боготольского района Красноярского края</w:t>
      </w:r>
      <w:r w:rsidR="00FF5C80" w:rsidRPr="005A3CAF">
        <w:rPr>
          <w:rFonts w:ascii="Arial" w:hAnsi="Arial" w:cs="Arial"/>
        </w:rPr>
        <w:t xml:space="preserve">, </w:t>
      </w:r>
      <w:r w:rsidR="00095139" w:rsidRPr="005A3CAF">
        <w:rPr>
          <w:rFonts w:ascii="Arial" w:hAnsi="Arial" w:cs="Arial"/>
        </w:rPr>
        <w:t xml:space="preserve">Боготольский сельский Совет депутатов </w:t>
      </w:r>
      <w:r w:rsidR="00FF5C80" w:rsidRPr="005A3CAF">
        <w:rPr>
          <w:rFonts w:ascii="Arial" w:hAnsi="Arial" w:cs="Arial"/>
        </w:rPr>
        <w:t>РЕШИЛ</w:t>
      </w:r>
      <w:r w:rsidR="00FF5C80" w:rsidRPr="005A3CAF">
        <w:rPr>
          <w:rFonts w:ascii="Arial" w:hAnsi="Arial" w:cs="Arial"/>
          <w:b/>
        </w:rPr>
        <w:t>:</w:t>
      </w:r>
    </w:p>
    <w:p w:rsidR="00FF5C80" w:rsidRPr="005A3CAF" w:rsidRDefault="00FF5C80" w:rsidP="009D2093">
      <w:pPr>
        <w:pStyle w:val="ConsPlusTitle"/>
        <w:ind w:firstLine="709"/>
        <w:rPr>
          <w:rFonts w:ascii="Arial" w:eastAsia="Times New Roman" w:hAnsi="Arial" w:cs="Arial"/>
          <w:b w:val="0"/>
          <w:bCs w:val="0"/>
          <w:i/>
          <w:sz w:val="24"/>
          <w:szCs w:val="24"/>
          <w:lang w:eastAsia="ru-RU"/>
        </w:rPr>
      </w:pPr>
      <w:r w:rsidRPr="005A3CAF">
        <w:rPr>
          <w:rFonts w:ascii="Arial" w:hAnsi="Arial" w:cs="Arial"/>
          <w:b w:val="0"/>
          <w:sz w:val="24"/>
          <w:szCs w:val="24"/>
        </w:rPr>
        <w:t xml:space="preserve">1. Внести в Решение </w:t>
      </w:r>
      <w:r w:rsidR="00095139" w:rsidRPr="005A3CAF">
        <w:rPr>
          <w:rFonts w:ascii="Arial" w:hAnsi="Arial" w:cs="Arial"/>
          <w:b w:val="0"/>
          <w:sz w:val="24"/>
          <w:szCs w:val="24"/>
        </w:rPr>
        <w:t>Боготольского сельского Совета депутатов от 08.08</w:t>
      </w:r>
      <w:r w:rsidR="005A3CAF">
        <w:rPr>
          <w:rFonts w:ascii="Arial" w:hAnsi="Arial" w:cs="Arial"/>
          <w:b w:val="0"/>
          <w:sz w:val="24"/>
          <w:szCs w:val="24"/>
        </w:rPr>
        <w:t>.20</w:t>
      </w:r>
      <w:r w:rsidR="007F5122" w:rsidRPr="005A3CAF">
        <w:rPr>
          <w:rFonts w:ascii="Arial" w:hAnsi="Arial" w:cs="Arial"/>
          <w:b w:val="0"/>
          <w:sz w:val="24"/>
          <w:szCs w:val="24"/>
        </w:rPr>
        <w:t xml:space="preserve">17 </w:t>
      </w:r>
      <w:r w:rsidR="005A3CAF">
        <w:rPr>
          <w:rFonts w:ascii="Arial" w:hAnsi="Arial" w:cs="Arial"/>
          <w:b w:val="0"/>
          <w:sz w:val="24"/>
          <w:szCs w:val="24"/>
        </w:rPr>
        <w:t xml:space="preserve">    </w:t>
      </w:r>
      <w:r w:rsidR="007F5122" w:rsidRPr="005A3CAF">
        <w:rPr>
          <w:rFonts w:ascii="Arial" w:hAnsi="Arial" w:cs="Arial"/>
          <w:b w:val="0"/>
          <w:sz w:val="24"/>
          <w:szCs w:val="24"/>
        </w:rPr>
        <w:t>№ 60-70</w:t>
      </w:r>
      <w:r w:rsidRPr="005A3CAF">
        <w:rPr>
          <w:rFonts w:ascii="Arial" w:hAnsi="Arial" w:cs="Arial"/>
          <w:b w:val="0"/>
          <w:sz w:val="24"/>
          <w:szCs w:val="24"/>
        </w:rPr>
        <w:t xml:space="preserve"> «Об утверждении Правил благоустройства территории</w:t>
      </w:r>
      <w:r w:rsidR="007F5122" w:rsidRPr="005A3CAF">
        <w:rPr>
          <w:rFonts w:ascii="Arial" w:hAnsi="Arial" w:cs="Arial"/>
          <w:b w:val="0"/>
          <w:sz w:val="24"/>
          <w:szCs w:val="24"/>
        </w:rPr>
        <w:t xml:space="preserve"> Боготольского сельсовета»</w:t>
      </w:r>
      <w:r w:rsidRPr="005A3CAF">
        <w:rPr>
          <w:rFonts w:ascii="Arial" w:hAnsi="Arial" w:cs="Arial"/>
          <w:b w:val="0"/>
          <w:sz w:val="24"/>
          <w:szCs w:val="24"/>
        </w:rPr>
        <w:t xml:space="preserve"> </w:t>
      </w:r>
      <w:r w:rsidR="00312F74" w:rsidRPr="005A3CAF">
        <w:rPr>
          <w:rFonts w:ascii="Arial" w:hAnsi="Arial" w:cs="Arial"/>
          <w:b w:val="0"/>
          <w:sz w:val="24"/>
          <w:szCs w:val="24"/>
        </w:rPr>
        <w:t>(в ред. реш. от 29.05.2018, от 26.11.2018 № 28-116, от 30.08.2-19 № 33-135, от № 24.12.2019 № 37-158, от 12.05.2020 № 40-172</w:t>
      </w:r>
      <w:r w:rsidR="003B4965">
        <w:rPr>
          <w:rFonts w:ascii="Arial" w:hAnsi="Arial" w:cs="Arial"/>
          <w:b w:val="0"/>
          <w:sz w:val="24"/>
          <w:szCs w:val="24"/>
        </w:rPr>
        <w:t>, от 15.10.2021 № 8-64</w:t>
      </w:r>
      <w:r w:rsidR="00312F74" w:rsidRPr="005A3CAF">
        <w:rPr>
          <w:rFonts w:ascii="Arial" w:hAnsi="Arial" w:cs="Arial"/>
          <w:b w:val="0"/>
          <w:sz w:val="24"/>
          <w:szCs w:val="24"/>
        </w:rPr>
        <w:t>)</w:t>
      </w:r>
      <w:r w:rsidR="005A3CAF">
        <w:rPr>
          <w:rFonts w:ascii="Arial" w:hAnsi="Arial" w:cs="Arial"/>
          <w:b w:val="0"/>
          <w:sz w:val="24"/>
          <w:szCs w:val="24"/>
        </w:rPr>
        <w:t xml:space="preserve"> </w:t>
      </w:r>
      <w:r w:rsidRPr="005A3CAF">
        <w:rPr>
          <w:rFonts w:ascii="Arial" w:hAnsi="Arial" w:cs="Arial"/>
          <w:b w:val="0"/>
          <w:sz w:val="24"/>
          <w:szCs w:val="24"/>
        </w:rPr>
        <w:t>следующие изменения:</w:t>
      </w:r>
    </w:p>
    <w:p w:rsidR="00FF5C80" w:rsidRPr="005A3CAF" w:rsidRDefault="00FF5C80" w:rsidP="00FF5C80">
      <w:pPr>
        <w:ind w:firstLine="709"/>
        <w:contextualSpacing/>
        <w:jc w:val="both"/>
        <w:rPr>
          <w:rFonts w:ascii="Arial" w:hAnsi="Arial" w:cs="Arial"/>
          <w:i/>
        </w:rPr>
      </w:pPr>
      <w:r w:rsidRPr="005A3CAF">
        <w:rPr>
          <w:rFonts w:ascii="Arial" w:hAnsi="Arial" w:cs="Arial"/>
        </w:rPr>
        <w:t>1.1. в Правилах благоустройства территории</w:t>
      </w:r>
      <w:r w:rsidR="007F5122" w:rsidRPr="005A3CAF">
        <w:rPr>
          <w:rFonts w:ascii="Arial" w:hAnsi="Arial" w:cs="Arial"/>
        </w:rPr>
        <w:t xml:space="preserve"> Боготольского сельсовета</w:t>
      </w:r>
      <w:r w:rsidRPr="005A3CAF">
        <w:rPr>
          <w:rFonts w:ascii="Arial" w:hAnsi="Arial" w:cs="Arial"/>
          <w:i/>
        </w:rPr>
        <w:t>:</w:t>
      </w:r>
    </w:p>
    <w:p w:rsidR="00FF5C80" w:rsidRPr="005A3CAF" w:rsidRDefault="007F5122" w:rsidP="00FF5C80">
      <w:pPr>
        <w:ind w:firstLine="709"/>
        <w:contextualSpacing/>
        <w:jc w:val="both"/>
        <w:rPr>
          <w:rFonts w:ascii="Arial" w:hAnsi="Arial" w:cs="Arial"/>
        </w:rPr>
      </w:pPr>
      <w:r w:rsidRPr="005A3CAF">
        <w:rPr>
          <w:rFonts w:ascii="Arial" w:hAnsi="Arial" w:cs="Arial"/>
        </w:rPr>
        <w:t xml:space="preserve"> </w:t>
      </w:r>
      <w:r w:rsidR="009D2093">
        <w:rPr>
          <w:rFonts w:ascii="Arial" w:hAnsi="Arial" w:cs="Arial"/>
        </w:rPr>
        <w:t xml:space="preserve"> пункт 1.1.2. </w:t>
      </w:r>
      <w:r w:rsidR="003B4965">
        <w:rPr>
          <w:rFonts w:ascii="Arial" w:hAnsi="Arial" w:cs="Arial"/>
        </w:rPr>
        <w:t xml:space="preserve"> </w:t>
      </w:r>
      <w:r w:rsidRPr="005A3CAF">
        <w:rPr>
          <w:rFonts w:ascii="Arial" w:hAnsi="Arial" w:cs="Arial"/>
        </w:rPr>
        <w:t>раздел</w:t>
      </w:r>
      <w:r w:rsidR="003B4965">
        <w:rPr>
          <w:rFonts w:ascii="Arial" w:hAnsi="Arial" w:cs="Arial"/>
        </w:rPr>
        <w:t>а</w:t>
      </w:r>
      <w:r w:rsidRPr="005A3CAF">
        <w:rPr>
          <w:rFonts w:ascii="Arial" w:hAnsi="Arial" w:cs="Arial"/>
        </w:rPr>
        <w:t xml:space="preserve"> 1</w:t>
      </w:r>
      <w:r w:rsidR="009D2093">
        <w:rPr>
          <w:rFonts w:ascii="Arial" w:hAnsi="Arial" w:cs="Arial"/>
        </w:rPr>
        <w:t xml:space="preserve"> </w:t>
      </w:r>
      <w:r w:rsidR="003B4965">
        <w:rPr>
          <w:rFonts w:ascii="Arial" w:hAnsi="Arial" w:cs="Arial"/>
        </w:rPr>
        <w:t>изложить в следующей редакции</w:t>
      </w:r>
      <w:r w:rsidR="00FF5C80" w:rsidRPr="005A3CAF">
        <w:rPr>
          <w:rFonts w:ascii="Arial" w:hAnsi="Arial" w:cs="Arial"/>
        </w:rPr>
        <w:t>:</w:t>
      </w:r>
    </w:p>
    <w:p w:rsidR="00FF5C80" w:rsidRPr="005A3CAF" w:rsidRDefault="007F5122" w:rsidP="00FF5C80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Cs/>
        </w:rPr>
      </w:pPr>
      <w:r w:rsidRPr="005A3CAF">
        <w:rPr>
          <w:rFonts w:ascii="Arial" w:hAnsi="Arial" w:cs="Arial"/>
        </w:rPr>
        <w:t>«1.1.2</w:t>
      </w:r>
      <w:r w:rsidR="00FF5C80" w:rsidRPr="005A3CAF">
        <w:rPr>
          <w:rFonts w:ascii="Arial" w:hAnsi="Arial" w:cs="Arial"/>
        </w:rPr>
        <w:t xml:space="preserve">. </w:t>
      </w:r>
      <w:r w:rsidR="00FF5C80" w:rsidRPr="005A3CAF">
        <w:rPr>
          <w:rFonts w:ascii="Arial" w:hAnsi="Arial" w:cs="Arial"/>
          <w:bCs/>
        </w:rPr>
        <w:t>Органи</w:t>
      </w:r>
      <w:r w:rsidRPr="005A3CAF">
        <w:rPr>
          <w:rFonts w:ascii="Arial" w:hAnsi="Arial" w:cs="Arial"/>
          <w:bCs/>
        </w:rPr>
        <w:t xml:space="preserve">зация благоустройства территории Боготольского сельсовета </w:t>
      </w:r>
      <w:r w:rsidR="00FF5C80" w:rsidRPr="005A3CAF">
        <w:rPr>
          <w:rFonts w:ascii="Arial" w:hAnsi="Arial" w:cs="Arial"/>
          <w:bCs/>
        </w:rPr>
        <w:t>осуществляется в соответствии с требованиями альбомов архитектурных решений по благоустройству общественных пространств, стандартов благоустройства улиц</w:t>
      </w:r>
      <w:r w:rsidRPr="005A3CAF">
        <w:rPr>
          <w:rFonts w:ascii="Arial" w:hAnsi="Arial" w:cs="Arial"/>
          <w:bCs/>
        </w:rPr>
        <w:t xml:space="preserve"> Боготольского сельсовета</w:t>
      </w:r>
      <w:r w:rsidR="00FF5C80" w:rsidRPr="005A3CAF">
        <w:rPr>
          <w:rFonts w:ascii="Arial" w:hAnsi="Arial" w:cs="Arial"/>
          <w:bCs/>
        </w:rPr>
        <w:t>,</w:t>
      </w:r>
      <w:r w:rsidR="009D2093">
        <w:rPr>
          <w:rFonts w:ascii="Arial" w:hAnsi="Arial" w:cs="Arial"/>
          <w:bCs/>
        </w:rPr>
        <w:t xml:space="preserve"> </w:t>
      </w:r>
      <w:r w:rsidR="009D2093" w:rsidRPr="00D609BF">
        <w:rPr>
          <w:rFonts w:ascii="Arial" w:hAnsi="Arial" w:cs="Arial"/>
          <w:bCs/>
        </w:rPr>
        <w:t>требованиями к техническому, физическому и эстетическому состоянию (оформлению) объектов придорожного сервиса, включая элементы благоустройства,</w:t>
      </w:r>
      <w:r w:rsidR="00FF5C80" w:rsidRPr="005A3CAF">
        <w:rPr>
          <w:rFonts w:ascii="Arial" w:hAnsi="Arial" w:cs="Arial"/>
          <w:bCs/>
        </w:rPr>
        <w:t xml:space="preserve"> а также иных документов, регламентирующих требования к выбору элементов благоустройства, утвержденных администрацией</w:t>
      </w:r>
      <w:r w:rsidR="009D2093">
        <w:rPr>
          <w:rFonts w:ascii="Arial" w:hAnsi="Arial" w:cs="Arial"/>
          <w:bCs/>
        </w:rPr>
        <w:t xml:space="preserve"> сельсовета</w:t>
      </w:r>
      <w:r w:rsidR="00FF5C80" w:rsidRPr="005A3CAF">
        <w:rPr>
          <w:rFonts w:ascii="Arial" w:hAnsi="Arial" w:cs="Arial"/>
          <w:bCs/>
        </w:rPr>
        <w:t>.</w:t>
      </w:r>
      <w:r w:rsidR="00FF5C80" w:rsidRPr="005A3CAF">
        <w:rPr>
          <w:rFonts w:ascii="Arial" w:hAnsi="Arial" w:cs="Arial"/>
        </w:rPr>
        <w:t>».</w:t>
      </w:r>
    </w:p>
    <w:p w:rsidR="00343E58" w:rsidRPr="005A3CAF" w:rsidRDefault="00343E58" w:rsidP="00343E58">
      <w:pPr>
        <w:ind w:firstLine="709"/>
        <w:jc w:val="both"/>
        <w:rPr>
          <w:rFonts w:ascii="Arial" w:hAnsi="Arial" w:cs="Arial"/>
          <w:color w:val="000000"/>
          <w:spacing w:val="-12"/>
        </w:rPr>
      </w:pPr>
      <w:r w:rsidRPr="005A3CAF">
        <w:rPr>
          <w:rFonts w:ascii="Arial" w:hAnsi="Arial" w:cs="Arial"/>
          <w:color w:val="000000"/>
        </w:rPr>
        <w:t>2.</w:t>
      </w:r>
      <w:r w:rsidR="00E93AEA" w:rsidRPr="005A3CAF">
        <w:rPr>
          <w:rFonts w:ascii="Arial" w:hAnsi="Arial" w:cs="Arial"/>
          <w:color w:val="000000"/>
        </w:rPr>
        <w:t xml:space="preserve"> </w:t>
      </w:r>
      <w:r w:rsidRPr="005A3CAF">
        <w:rPr>
          <w:rFonts w:ascii="Arial" w:hAnsi="Arial" w:cs="Arial"/>
          <w:color w:val="000000"/>
        </w:rPr>
        <w:t>Контроль   за   исполнением   настоящего   Решения   возложить   на</w:t>
      </w:r>
      <w:r w:rsidRPr="005A3CAF">
        <w:rPr>
          <w:rFonts w:ascii="Arial" w:hAnsi="Arial" w:cs="Arial"/>
          <w:color w:val="000000"/>
        </w:rPr>
        <w:br/>
      </w:r>
      <w:r w:rsidR="00A6068B">
        <w:rPr>
          <w:rFonts w:ascii="Arial" w:hAnsi="Arial" w:cs="Arial"/>
          <w:color w:val="000000"/>
          <w:spacing w:val="3"/>
        </w:rPr>
        <w:t>главу Боготольского сельсовета Е.В. Крикливых</w:t>
      </w:r>
      <w:r w:rsidRPr="005A3CAF">
        <w:rPr>
          <w:rFonts w:ascii="Arial" w:hAnsi="Arial" w:cs="Arial"/>
          <w:color w:val="000000"/>
          <w:spacing w:val="2"/>
        </w:rPr>
        <w:t>.</w:t>
      </w:r>
    </w:p>
    <w:p w:rsidR="00343E58" w:rsidRPr="005A3CAF" w:rsidRDefault="00343E58" w:rsidP="00343E58">
      <w:pPr>
        <w:widowControl w:val="0"/>
        <w:tabs>
          <w:tab w:val="left" w:pos="7305"/>
        </w:tabs>
        <w:autoSpaceDE w:val="0"/>
        <w:autoSpaceDN w:val="0"/>
        <w:adjustRightInd w:val="0"/>
        <w:spacing w:line="25" w:lineRule="atLeast"/>
        <w:jc w:val="both"/>
        <w:rPr>
          <w:rFonts w:ascii="Arial" w:hAnsi="Arial" w:cs="Arial"/>
        </w:rPr>
      </w:pPr>
      <w:r w:rsidRPr="005A3CAF">
        <w:rPr>
          <w:rFonts w:ascii="Arial" w:hAnsi="Arial" w:cs="Arial"/>
          <w:color w:val="000000"/>
          <w:spacing w:val="2"/>
        </w:rPr>
        <w:t xml:space="preserve">           3.Опубликовать настоящее Решение в общественно-политической газете «Земля Боготольская» и разместить на официальном сайте </w:t>
      </w:r>
      <w:r w:rsidRPr="005A3CAF">
        <w:rPr>
          <w:rFonts w:ascii="Arial" w:hAnsi="Arial" w:cs="Arial"/>
        </w:rPr>
        <w:t xml:space="preserve">Боготольского района в сети Интернета </w:t>
      </w:r>
      <w:hyperlink r:id="rId7" w:history="1">
        <w:r w:rsidRPr="005A3CAF">
          <w:rPr>
            <w:rFonts w:ascii="Arial" w:hAnsi="Arial" w:cs="Arial"/>
            <w:color w:val="0000FF"/>
            <w:u w:val="single"/>
            <w:lang w:val="en-US"/>
          </w:rPr>
          <w:t>www</w:t>
        </w:r>
        <w:r w:rsidRPr="005A3CAF">
          <w:rPr>
            <w:rFonts w:ascii="Arial" w:hAnsi="Arial" w:cs="Arial"/>
            <w:color w:val="0000FF"/>
            <w:u w:val="single"/>
          </w:rPr>
          <w:t>.</w:t>
        </w:r>
        <w:r w:rsidRPr="005A3CAF">
          <w:rPr>
            <w:rFonts w:ascii="Arial" w:hAnsi="Arial" w:cs="Arial"/>
            <w:color w:val="0000FF"/>
            <w:u w:val="single"/>
            <w:lang w:val="en-US"/>
          </w:rPr>
          <w:t>bogotol</w:t>
        </w:r>
        <w:r w:rsidRPr="005A3CAF">
          <w:rPr>
            <w:rFonts w:ascii="Arial" w:hAnsi="Arial" w:cs="Arial"/>
            <w:color w:val="0000FF"/>
            <w:u w:val="single"/>
          </w:rPr>
          <w:t>-</w:t>
        </w:r>
        <w:r w:rsidRPr="005A3CAF">
          <w:rPr>
            <w:rFonts w:ascii="Arial" w:hAnsi="Arial" w:cs="Arial"/>
            <w:color w:val="0000FF"/>
            <w:u w:val="single"/>
            <w:lang w:val="en-US"/>
          </w:rPr>
          <w:t>r</w:t>
        </w:r>
        <w:r w:rsidRPr="005A3CAF">
          <w:rPr>
            <w:rFonts w:ascii="Arial" w:hAnsi="Arial" w:cs="Arial"/>
            <w:color w:val="0000FF"/>
            <w:u w:val="single"/>
          </w:rPr>
          <w:t>.</w:t>
        </w:r>
        <w:r w:rsidRPr="005A3CAF">
          <w:rPr>
            <w:rFonts w:ascii="Arial" w:hAnsi="Arial" w:cs="Arial"/>
            <w:color w:val="0000FF"/>
            <w:u w:val="single"/>
            <w:lang w:val="en-US"/>
          </w:rPr>
          <w:t>ru</w:t>
        </w:r>
      </w:hyperlink>
      <w:r w:rsidRPr="005A3CAF">
        <w:rPr>
          <w:rFonts w:ascii="Arial" w:hAnsi="Arial" w:cs="Arial"/>
        </w:rPr>
        <w:t>, на странице Боготольского сельсовета.</w:t>
      </w:r>
    </w:p>
    <w:p w:rsidR="00343E58" w:rsidRPr="005A3CAF" w:rsidRDefault="00343E58" w:rsidP="00343E58">
      <w:pPr>
        <w:widowControl w:val="0"/>
        <w:tabs>
          <w:tab w:val="left" w:pos="7305"/>
        </w:tabs>
        <w:autoSpaceDE w:val="0"/>
        <w:autoSpaceDN w:val="0"/>
        <w:adjustRightInd w:val="0"/>
        <w:spacing w:line="25" w:lineRule="atLeast"/>
        <w:jc w:val="both"/>
        <w:rPr>
          <w:rFonts w:ascii="Arial" w:hAnsi="Arial" w:cs="Arial"/>
        </w:rPr>
      </w:pPr>
      <w:r w:rsidRPr="005A3CAF">
        <w:rPr>
          <w:rFonts w:ascii="Arial" w:hAnsi="Arial" w:cs="Arial"/>
        </w:rPr>
        <w:t xml:space="preserve">           4. Настоящее Решение  вступает  в силу в день, следующий за днем  его официального  опубликования.</w:t>
      </w:r>
    </w:p>
    <w:p w:rsidR="00343E58" w:rsidRPr="005A3CAF" w:rsidRDefault="00343E58" w:rsidP="00343E58">
      <w:pPr>
        <w:rPr>
          <w:rFonts w:ascii="Arial" w:hAnsi="Arial" w:cs="Arial"/>
        </w:rPr>
      </w:pPr>
      <w:r w:rsidRPr="005A3CAF">
        <w:rPr>
          <w:rFonts w:ascii="Arial" w:hAnsi="Arial" w:cs="Arial"/>
        </w:rPr>
        <w:t xml:space="preserve">      </w:t>
      </w:r>
    </w:p>
    <w:p w:rsidR="00343E58" w:rsidRPr="005A3CAF" w:rsidRDefault="00343E58" w:rsidP="00343E58">
      <w:pPr>
        <w:ind w:firstLine="709"/>
        <w:jc w:val="both"/>
        <w:rPr>
          <w:rFonts w:ascii="Arial" w:hAnsi="Arial" w:cs="Arial"/>
        </w:rPr>
      </w:pPr>
      <w:r w:rsidRPr="005A3CAF">
        <w:rPr>
          <w:rFonts w:ascii="Arial" w:hAnsi="Arial" w:cs="Arial"/>
        </w:rPr>
        <w:t xml:space="preserve"> </w:t>
      </w:r>
    </w:p>
    <w:p w:rsidR="00343E58" w:rsidRPr="005A3CAF" w:rsidRDefault="00343E58" w:rsidP="00343E58">
      <w:pPr>
        <w:ind w:firstLine="709"/>
        <w:jc w:val="both"/>
        <w:rPr>
          <w:rFonts w:ascii="Arial" w:hAnsi="Arial" w:cs="Arial"/>
        </w:rPr>
      </w:pPr>
    </w:p>
    <w:p w:rsidR="00343E58" w:rsidRPr="005A3CAF" w:rsidRDefault="00343E58" w:rsidP="00343E58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5A3CAF">
        <w:rPr>
          <w:rFonts w:ascii="Arial" w:hAnsi="Arial" w:cs="Arial"/>
        </w:rPr>
        <w:t xml:space="preserve"> </w:t>
      </w:r>
      <w:r w:rsidRPr="005A3CAF">
        <w:rPr>
          <w:rFonts w:ascii="Arial" w:hAnsi="Arial" w:cs="Arial"/>
          <w:spacing w:val="2"/>
        </w:rPr>
        <w:t>Председатель Боготольского                           Глава Боготольского</w:t>
      </w:r>
    </w:p>
    <w:p w:rsidR="00343E58" w:rsidRPr="005A3CAF" w:rsidRDefault="00343E58" w:rsidP="00343E58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5A3CAF">
        <w:rPr>
          <w:rFonts w:ascii="Arial" w:hAnsi="Arial" w:cs="Arial"/>
          <w:spacing w:val="2"/>
        </w:rPr>
        <w:t>сельского Совета депутатов                             сельсовета</w:t>
      </w:r>
    </w:p>
    <w:p w:rsidR="00343E58" w:rsidRPr="005A3CAF" w:rsidRDefault="00343E58" w:rsidP="00343E58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5A3CAF">
        <w:rPr>
          <w:rFonts w:ascii="Arial" w:hAnsi="Arial" w:cs="Arial"/>
          <w:spacing w:val="2"/>
        </w:rPr>
        <w:t>___________ И.Н. Тихонова                              ___________ Е.В. Крикливых</w:t>
      </w:r>
    </w:p>
    <w:p w:rsidR="00343E58" w:rsidRPr="006239EF" w:rsidRDefault="00343E58" w:rsidP="00343E58">
      <w:pPr>
        <w:jc w:val="both"/>
        <w:rPr>
          <w:rFonts w:ascii="Arial" w:hAnsi="Arial" w:cs="Arial"/>
        </w:rPr>
      </w:pPr>
    </w:p>
    <w:p w:rsidR="00343E58" w:rsidRPr="006239EF" w:rsidRDefault="00343E58" w:rsidP="00343E58">
      <w:pPr>
        <w:jc w:val="both"/>
        <w:rPr>
          <w:rFonts w:ascii="Arial" w:hAnsi="Arial" w:cs="Arial"/>
        </w:rPr>
      </w:pPr>
    </w:p>
    <w:p w:rsidR="00343E58" w:rsidRPr="006239EF" w:rsidRDefault="00343E58" w:rsidP="00343E58">
      <w:pPr>
        <w:jc w:val="both"/>
        <w:rPr>
          <w:rFonts w:ascii="Arial" w:hAnsi="Arial" w:cs="Arial"/>
        </w:rPr>
      </w:pPr>
    </w:p>
    <w:p w:rsidR="00343E58" w:rsidRPr="006239EF" w:rsidRDefault="00343E58" w:rsidP="00343E58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Pr="000D0D80" w:rsidRDefault="005714A4" w:rsidP="006239EF">
      <w:pPr>
        <w:jc w:val="both"/>
        <w:rPr>
          <w:rFonts w:ascii="Arial" w:hAnsi="Arial" w:cs="Arial"/>
        </w:rPr>
      </w:pPr>
    </w:p>
    <w:p w:rsidR="005714A4" w:rsidRDefault="005714A4" w:rsidP="006239EF">
      <w:pPr>
        <w:jc w:val="both"/>
        <w:rPr>
          <w:rFonts w:ascii="Arial" w:hAnsi="Arial" w:cs="Arial"/>
        </w:rPr>
      </w:pPr>
    </w:p>
    <w:p w:rsidR="00E93AEA" w:rsidRPr="006239EF" w:rsidRDefault="00E93AEA" w:rsidP="006239EF">
      <w:pPr>
        <w:jc w:val="both"/>
        <w:rPr>
          <w:rFonts w:ascii="Arial" w:hAnsi="Arial" w:cs="Arial"/>
        </w:rPr>
      </w:pPr>
    </w:p>
    <w:p w:rsidR="005714A4" w:rsidRPr="006239EF" w:rsidRDefault="005714A4" w:rsidP="006239EF">
      <w:pPr>
        <w:jc w:val="both"/>
        <w:rPr>
          <w:rFonts w:ascii="Arial" w:hAnsi="Arial" w:cs="Arial"/>
        </w:rPr>
      </w:pPr>
    </w:p>
    <w:sectPr w:rsidR="005714A4" w:rsidRPr="00623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7AD" w:rsidRDefault="00FF77AD" w:rsidP="000D0D80">
      <w:r>
        <w:separator/>
      </w:r>
    </w:p>
  </w:endnote>
  <w:endnote w:type="continuationSeparator" w:id="0">
    <w:p w:rsidR="00FF77AD" w:rsidRDefault="00FF77AD" w:rsidP="000D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7AD" w:rsidRDefault="00FF77AD" w:rsidP="000D0D80">
      <w:r>
        <w:separator/>
      </w:r>
    </w:p>
  </w:footnote>
  <w:footnote w:type="continuationSeparator" w:id="0">
    <w:p w:rsidR="00FF77AD" w:rsidRDefault="00FF77AD" w:rsidP="000D0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70"/>
    <w:rsid w:val="000026FB"/>
    <w:rsid w:val="00023372"/>
    <w:rsid w:val="0003306D"/>
    <w:rsid w:val="000646EC"/>
    <w:rsid w:val="00095139"/>
    <w:rsid w:val="000D0D80"/>
    <w:rsid w:val="000E14B5"/>
    <w:rsid w:val="00194DA8"/>
    <w:rsid w:val="002063DA"/>
    <w:rsid w:val="00312F74"/>
    <w:rsid w:val="00343E58"/>
    <w:rsid w:val="00367FE5"/>
    <w:rsid w:val="003B4965"/>
    <w:rsid w:val="003C76C6"/>
    <w:rsid w:val="00446106"/>
    <w:rsid w:val="0048227B"/>
    <w:rsid w:val="004A166E"/>
    <w:rsid w:val="00562C44"/>
    <w:rsid w:val="005714A4"/>
    <w:rsid w:val="00572D33"/>
    <w:rsid w:val="005A3CAF"/>
    <w:rsid w:val="006239EF"/>
    <w:rsid w:val="007F5122"/>
    <w:rsid w:val="0082617E"/>
    <w:rsid w:val="0082750A"/>
    <w:rsid w:val="008F178D"/>
    <w:rsid w:val="00993D42"/>
    <w:rsid w:val="009D1EAB"/>
    <w:rsid w:val="009D2093"/>
    <w:rsid w:val="009D3120"/>
    <w:rsid w:val="00A6068B"/>
    <w:rsid w:val="00AA2570"/>
    <w:rsid w:val="00B14863"/>
    <w:rsid w:val="00B165A4"/>
    <w:rsid w:val="00B231AD"/>
    <w:rsid w:val="00B67898"/>
    <w:rsid w:val="00C33E0F"/>
    <w:rsid w:val="00C61F61"/>
    <w:rsid w:val="00C97ADF"/>
    <w:rsid w:val="00D609BF"/>
    <w:rsid w:val="00DE4BB8"/>
    <w:rsid w:val="00E355B6"/>
    <w:rsid w:val="00E411DA"/>
    <w:rsid w:val="00E46597"/>
    <w:rsid w:val="00E51F1D"/>
    <w:rsid w:val="00E93AEA"/>
    <w:rsid w:val="00F568C2"/>
    <w:rsid w:val="00F8181E"/>
    <w:rsid w:val="00FE2FBA"/>
    <w:rsid w:val="00FF5C80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7A69D-CDEE-4B76-A300-F9F47556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5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D0D80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FE5"/>
    <w:pPr>
      <w:ind w:left="720"/>
      <w:contextualSpacing/>
    </w:pPr>
  </w:style>
  <w:style w:type="paragraph" w:customStyle="1" w:styleId="ConsPlusTitle">
    <w:name w:val="ConsPlusTitle"/>
    <w:rsid w:val="00367FE5"/>
    <w:p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67FE5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4">
    <w:name w:val="No Spacing"/>
    <w:uiPriority w:val="1"/>
    <w:qFormat/>
    <w:rsid w:val="00571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714A4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0D0D8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footnote reference"/>
    <w:basedOn w:val="a0"/>
    <w:uiPriority w:val="99"/>
    <w:semiHidden/>
    <w:unhideWhenUsed/>
    <w:rsid w:val="000D0D8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2063DA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06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343E5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8261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617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5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-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User</cp:lastModifiedBy>
  <cp:revision>26</cp:revision>
  <cp:lastPrinted>2021-10-25T04:02:00Z</cp:lastPrinted>
  <dcterms:created xsi:type="dcterms:W3CDTF">2021-05-05T03:50:00Z</dcterms:created>
  <dcterms:modified xsi:type="dcterms:W3CDTF">2022-02-07T02:49:00Z</dcterms:modified>
</cp:coreProperties>
</file>